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FD" w:rsidRPr="00672445" w:rsidRDefault="005820FD" w:rsidP="005820FD">
      <w:pPr>
        <w:spacing w:after="160"/>
        <w:contextualSpacing/>
        <w:jc w:val="center"/>
        <w:rPr>
          <w:rFonts w:ascii="GHEA Grapalat" w:hAnsi="GHEA Grapalat" w:cs="Sylfaen"/>
          <w:lang w:val="hy-AM"/>
        </w:rPr>
      </w:pPr>
      <w:r w:rsidRPr="00672445">
        <w:rPr>
          <w:rFonts w:ascii="GHEA Grapalat" w:hAnsi="GHEA Grapalat" w:cs="Sylfaen" w:hint="eastAsia"/>
          <w:lang w:val="hy-AM"/>
        </w:rPr>
        <w:t>Обьявление</w:t>
      </w:r>
    </w:p>
    <w:p w:rsidR="005820FD" w:rsidRPr="00672445" w:rsidRDefault="005820FD" w:rsidP="005820FD">
      <w:pPr>
        <w:spacing w:after="160"/>
        <w:contextualSpacing/>
        <w:jc w:val="center"/>
        <w:rPr>
          <w:rFonts w:ascii="GHEA Grapalat" w:hAnsi="GHEA Grapalat" w:cs="Sylfaen"/>
          <w:lang w:val="hy-AM"/>
        </w:rPr>
      </w:pPr>
      <w:r w:rsidRPr="00672445">
        <w:rPr>
          <w:rFonts w:ascii="GHEA Grapalat" w:hAnsi="GHEA Grapalat" w:cs="Sylfaen" w:hint="eastAsia"/>
          <w:lang w:val="hy-AM"/>
        </w:rPr>
        <w:t>об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разъяснении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приглашения</w:t>
      </w:r>
    </w:p>
    <w:p w:rsidR="005820FD" w:rsidRPr="00672445" w:rsidRDefault="005820FD" w:rsidP="005820FD">
      <w:pPr>
        <w:spacing w:after="160"/>
        <w:contextualSpacing/>
        <w:jc w:val="center"/>
        <w:rPr>
          <w:rFonts w:ascii="GHEA Grapalat" w:hAnsi="GHEA Grapalat" w:cs="Sylfaen"/>
          <w:lang w:val="hy-AM"/>
        </w:rPr>
      </w:pPr>
      <w:r w:rsidRPr="00672445">
        <w:rPr>
          <w:rFonts w:ascii="GHEA Grapalat" w:hAnsi="GHEA Grapalat" w:cs="Sylfaen" w:hint="eastAsia"/>
          <w:lang w:val="hy-AM"/>
        </w:rPr>
        <w:t>Этот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текст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заявления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утвержден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оценочной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комиссией</w:t>
      </w:r>
    </w:p>
    <w:p w:rsidR="005820FD" w:rsidRPr="00672445" w:rsidRDefault="005820FD" w:rsidP="005820FD">
      <w:pPr>
        <w:spacing w:after="160"/>
        <w:contextualSpacing/>
        <w:jc w:val="center"/>
        <w:rPr>
          <w:rFonts w:ascii="GHEA Grapalat" w:hAnsi="GHEA Grapalat" w:cs="Sylfaen"/>
          <w:lang w:val="hy-AM"/>
        </w:rPr>
      </w:pPr>
      <w:r w:rsidRPr="00672445">
        <w:rPr>
          <w:rFonts w:ascii="GHEA Grapalat" w:hAnsi="GHEA Grapalat" w:cs="Sylfaen" w:hint="eastAsia"/>
          <w:lang w:val="hy-AM"/>
        </w:rPr>
        <w:t>Постановлением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№</w:t>
      </w:r>
      <w:r w:rsidRPr="00672445">
        <w:rPr>
          <w:rFonts w:ascii="GHEA Grapalat" w:hAnsi="GHEA Grapalat" w:cs="Sylfaen"/>
          <w:lang w:val="hy-AM"/>
        </w:rPr>
        <w:t xml:space="preserve"> 1 </w:t>
      </w:r>
      <w:r w:rsidRPr="00672445">
        <w:rPr>
          <w:rFonts w:ascii="GHEA Grapalat" w:hAnsi="GHEA Grapalat" w:cs="Sylfaen" w:hint="eastAsia"/>
          <w:lang w:val="hy-AM"/>
        </w:rPr>
        <w:t>от</w:t>
      </w:r>
      <w:r w:rsidRPr="00672445">
        <w:rPr>
          <w:rFonts w:ascii="GHEA Grapalat" w:hAnsi="GHEA Grapalat" w:cs="Sylfaen"/>
          <w:lang w:val="hy-AM"/>
        </w:rPr>
        <w:t xml:space="preserve"> </w:t>
      </w:r>
      <w:r w:rsidR="00672445" w:rsidRPr="00672445">
        <w:rPr>
          <w:rFonts w:ascii="GHEA Grapalat" w:hAnsi="GHEA Grapalat" w:cs="Sylfaen"/>
          <w:lang w:val="hy-AM"/>
        </w:rPr>
        <w:t>03.09</w:t>
      </w:r>
      <w:r w:rsidRPr="00672445">
        <w:rPr>
          <w:rFonts w:ascii="GHEA Grapalat" w:hAnsi="GHEA Grapalat" w:cs="Sylfaen"/>
          <w:lang w:val="hy-AM"/>
        </w:rPr>
        <w:t xml:space="preserve">.2025 </w:t>
      </w:r>
      <w:r w:rsidRPr="00672445">
        <w:rPr>
          <w:rFonts w:ascii="GHEA Grapalat" w:hAnsi="GHEA Grapalat" w:cs="Sylfaen" w:hint="eastAsia"/>
          <w:lang w:val="hy-AM"/>
        </w:rPr>
        <w:t>г</w:t>
      </w:r>
      <w:r w:rsidRPr="00672445">
        <w:rPr>
          <w:rFonts w:ascii="GHEA Grapalat" w:hAnsi="GHEA Grapalat" w:cs="Sylfaen"/>
          <w:lang w:val="hy-AM"/>
        </w:rPr>
        <w:t xml:space="preserve">. </w:t>
      </w:r>
      <w:r w:rsidRPr="00672445">
        <w:rPr>
          <w:rFonts w:ascii="GHEA Grapalat" w:hAnsi="GHEA Grapalat" w:cs="Sylfaen" w:hint="eastAsia"/>
          <w:lang w:val="hy-AM"/>
        </w:rPr>
        <w:t>и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опубликован</w:t>
      </w:r>
    </w:p>
    <w:p w:rsidR="005820FD" w:rsidRPr="00672445" w:rsidRDefault="005820FD" w:rsidP="005820FD">
      <w:pPr>
        <w:spacing w:after="160"/>
        <w:contextualSpacing/>
        <w:jc w:val="center"/>
        <w:rPr>
          <w:rFonts w:ascii="GHEA Grapalat" w:hAnsi="GHEA Grapalat" w:cs="Sylfaen"/>
          <w:lang w:val="hy-AM"/>
        </w:rPr>
      </w:pPr>
      <w:r w:rsidRPr="00672445">
        <w:rPr>
          <w:rFonts w:ascii="GHEA Grapalat" w:hAnsi="GHEA Grapalat" w:cs="Sylfaen" w:hint="eastAsia"/>
          <w:lang w:val="hy-AM"/>
        </w:rPr>
        <w:t>Согласно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статье</w:t>
      </w:r>
      <w:r w:rsidRPr="00672445">
        <w:rPr>
          <w:rFonts w:ascii="GHEA Grapalat" w:hAnsi="GHEA Grapalat" w:cs="Sylfaen"/>
          <w:lang w:val="hy-AM"/>
        </w:rPr>
        <w:t xml:space="preserve"> 29 </w:t>
      </w:r>
      <w:r w:rsidRPr="00672445">
        <w:rPr>
          <w:rFonts w:ascii="GHEA Grapalat" w:hAnsi="GHEA Grapalat" w:cs="Sylfaen" w:hint="eastAsia"/>
          <w:lang w:val="hy-AM"/>
        </w:rPr>
        <w:t>Закона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РА</w:t>
      </w:r>
      <w:r w:rsidRPr="00672445">
        <w:rPr>
          <w:rFonts w:ascii="GHEA Grapalat" w:hAnsi="GHEA Grapalat" w:cs="Sylfaen"/>
          <w:lang w:val="hy-AM"/>
        </w:rPr>
        <w:t xml:space="preserve"> "</w:t>
      </w:r>
      <w:r w:rsidRPr="00672445">
        <w:rPr>
          <w:rFonts w:ascii="GHEA Grapalat" w:hAnsi="GHEA Grapalat" w:cs="Sylfaen" w:hint="eastAsia"/>
          <w:lang w:val="hy-AM"/>
        </w:rPr>
        <w:t>О</w:t>
      </w:r>
      <w:r w:rsidRPr="00672445">
        <w:rPr>
          <w:rFonts w:ascii="GHEA Grapalat" w:hAnsi="GHEA Grapalat" w:cs="Sylfaen"/>
          <w:lang w:val="hy-AM"/>
        </w:rPr>
        <w:t xml:space="preserve"> </w:t>
      </w:r>
      <w:r w:rsidRPr="00672445">
        <w:rPr>
          <w:rFonts w:ascii="GHEA Grapalat" w:hAnsi="GHEA Grapalat" w:cs="Sylfaen" w:hint="eastAsia"/>
          <w:lang w:val="hy-AM"/>
        </w:rPr>
        <w:t>закупках</w:t>
      </w:r>
      <w:r w:rsidRPr="00672445">
        <w:rPr>
          <w:rFonts w:ascii="GHEA Grapalat" w:hAnsi="GHEA Grapalat" w:cs="Sylfaen"/>
          <w:lang w:val="hy-AM"/>
        </w:rPr>
        <w:t>"</w:t>
      </w:r>
    </w:p>
    <w:p w:rsidR="00672445" w:rsidRPr="00672445" w:rsidRDefault="005820FD" w:rsidP="00672445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672445">
        <w:rPr>
          <w:rFonts w:ascii="GHEA Grapalat" w:hAnsi="GHEA Grapalat" w:cs="Sylfaen" w:hint="eastAsia"/>
          <w:b w:val="0"/>
          <w:lang w:val="hy-AM"/>
        </w:rPr>
        <w:t>Код</w:t>
      </w:r>
      <w:r w:rsidRPr="00672445">
        <w:rPr>
          <w:rFonts w:ascii="GHEA Grapalat" w:hAnsi="GHEA Grapalat" w:cs="Sylfaen"/>
          <w:b w:val="0"/>
          <w:lang w:val="hy-AM"/>
        </w:rPr>
        <w:t xml:space="preserve"> </w:t>
      </w:r>
      <w:r w:rsidRPr="00672445">
        <w:rPr>
          <w:rFonts w:ascii="GHEA Grapalat" w:hAnsi="GHEA Grapalat" w:cs="Sylfaen" w:hint="eastAsia"/>
          <w:b w:val="0"/>
          <w:lang w:val="hy-AM"/>
        </w:rPr>
        <w:t>процедуры</w:t>
      </w:r>
      <w:r w:rsidRPr="00672445">
        <w:rPr>
          <w:rFonts w:ascii="GHEA Grapalat" w:hAnsi="GHEA Grapalat" w:cs="Sylfaen"/>
          <w:b w:val="0"/>
          <w:lang w:val="hy-AM"/>
        </w:rPr>
        <w:t xml:space="preserve"> </w:t>
      </w:r>
      <w:r w:rsidR="00672445" w:rsidRPr="00672445">
        <w:rPr>
          <w:rFonts w:ascii="GHEA Grapalat" w:hAnsi="GHEA Grapalat"/>
          <w:b w:val="0"/>
          <w:sz w:val="24"/>
          <w:szCs w:val="24"/>
          <w:lang w:val="es-ES"/>
        </w:rPr>
        <w:t>ՀՀ</w:t>
      </w:r>
      <w:r w:rsidR="00672445" w:rsidRPr="00672445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672445" w:rsidRPr="00672445">
        <w:rPr>
          <w:rFonts w:ascii="GHEA Grapalat" w:hAnsi="GHEA Grapalat"/>
          <w:b w:val="0"/>
          <w:sz w:val="24"/>
          <w:szCs w:val="24"/>
          <w:lang w:val="es-ES"/>
        </w:rPr>
        <w:t>ՇՄ</w:t>
      </w:r>
      <w:r w:rsidR="00672445" w:rsidRPr="00672445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672445" w:rsidRPr="00672445">
        <w:rPr>
          <w:rFonts w:ascii="GHEA Grapalat" w:hAnsi="GHEA Grapalat"/>
          <w:b w:val="0"/>
          <w:sz w:val="24"/>
          <w:szCs w:val="24"/>
          <w:lang w:val="es-ES"/>
        </w:rPr>
        <w:t>ԱՀ-</w:t>
      </w:r>
      <w:r w:rsidR="00672445" w:rsidRPr="00672445">
        <w:rPr>
          <w:rFonts w:ascii="GHEA Grapalat" w:hAnsi="GHEA Grapalat"/>
          <w:b w:val="0"/>
          <w:sz w:val="24"/>
          <w:szCs w:val="24"/>
          <w:lang w:val="hy-AM"/>
        </w:rPr>
        <w:t>ԳՀԱՇ</w:t>
      </w:r>
      <w:r w:rsidR="00672445" w:rsidRPr="00672445">
        <w:rPr>
          <w:rFonts w:ascii="GHEA Grapalat" w:hAnsi="GHEA Grapalat" w:cs="Sylfaen"/>
          <w:b w:val="0"/>
          <w:sz w:val="24"/>
          <w:szCs w:val="24"/>
          <w:lang w:val="hy-AM"/>
        </w:rPr>
        <w:t>ՁԲ</w:t>
      </w:r>
      <w:r w:rsidR="00672445" w:rsidRPr="00672445">
        <w:rPr>
          <w:rFonts w:ascii="GHEA Grapalat" w:hAnsi="GHEA Grapalat"/>
          <w:b w:val="0"/>
          <w:sz w:val="24"/>
          <w:szCs w:val="24"/>
          <w:lang w:val="es-ES"/>
        </w:rPr>
        <w:t>-</w:t>
      </w:r>
      <w:r w:rsidR="00672445" w:rsidRPr="00672445">
        <w:rPr>
          <w:rFonts w:ascii="GHEA Grapalat" w:hAnsi="GHEA Grapalat"/>
          <w:b w:val="0"/>
          <w:sz w:val="24"/>
          <w:szCs w:val="24"/>
          <w:lang w:val="hy-AM"/>
        </w:rPr>
        <w:t>25/70</w:t>
      </w:r>
    </w:p>
    <w:p w:rsidR="005820FD" w:rsidRPr="00672445" w:rsidRDefault="005820FD" w:rsidP="00672445">
      <w:pPr>
        <w:spacing w:after="160"/>
        <w:contextualSpacing/>
        <w:jc w:val="center"/>
        <w:rPr>
          <w:rFonts w:ascii="GHEA Grapalat" w:hAnsi="GHEA Grapalat"/>
          <w:szCs w:val="24"/>
          <w:lang w:val="af-ZA"/>
        </w:rPr>
      </w:pPr>
    </w:p>
    <w:p w:rsidR="005820FD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  <w:r w:rsidRPr="004D4A0A">
        <w:rPr>
          <w:rFonts w:ascii="GHEA Grapalat" w:hAnsi="GHEA Grapalat" w:cs="Sylfaen" w:hint="eastAsia"/>
          <w:sz w:val="22"/>
          <w:lang w:val="hy-AM"/>
        </w:rPr>
        <w:t>Оценочная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комиссия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процедуры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закупки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код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/>
          <w:sz w:val="22"/>
          <w:szCs w:val="22"/>
          <w:lang w:val="es-ES"/>
        </w:rPr>
        <w:t>ՀՀ</w:t>
      </w:r>
      <w:r w:rsidRPr="004D4A0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/>
          <w:sz w:val="22"/>
          <w:szCs w:val="22"/>
          <w:lang w:val="es-ES"/>
        </w:rPr>
        <w:t>ՇՄ</w:t>
      </w:r>
      <w:r w:rsidRPr="004D4A0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/>
          <w:sz w:val="22"/>
          <w:szCs w:val="22"/>
          <w:lang w:val="es-ES"/>
        </w:rPr>
        <w:t>ԱՀ-</w:t>
      </w:r>
      <w:r w:rsidRPr="004D4A0A">
        <w:rPr>
          <w:rFonts w:ascii="GHEA Grapalat" w:hAnsi="GHEA Grapalat"/>
          <w:sz w:val="22"/>
          <w:szCs w:val="22"/>
          <w:lang w:val="hy-AM"/>
        </w:rPr>
        <w:t>ԳՀԱՇ</w:t>
      </w:r>
      <w:r w:rsidRPr="004D4A0A">
        <w:rPr>
          <w:rFonts w:ascii="GHEA Grapalat" w:hAnsi="GHEA Grapalat" w:cs="Sylfaen"/>
          <w:sz w:val="22"/>
          <w:szCs w:val="22"/>
          <w:lang w:val="hy-AM"/>
        </w:rPr>
        <w:t>ՁԲ</w:t>
      </w:r>
      <w:r w:rsidRPr="004D4A0A">
        <w:rPr>
          <w:rFonts w:ascii="GHEA Grapalat" w:hAnsi="GHEA Grapalat"/>
          <w:sz w:val="22"/>
          <w:szCs w:val="22"/>
          <w:lang w:val="es-ES"/>
        </w:rPr>
        <w:t>-</w:t>
      </w:r>
      <w:r w:rsidRPr="004D4A0A">
        <w:rPr>
          <w:rFonts w:ascii="GHEA Grapalat" w:hAnsi="GHEA Grapalat"/>
          <w:sz w:val="22"/>
          <w:szCs w:val="22"/>
          <w:lang w:val="hy-AM"/>
        </w:rPr>
        <w:t>25/70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организованной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в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целях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частичной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реконструкции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(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фасада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Дома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культуры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в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поселке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Ашоцк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общины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Ашоцк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Ширакской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области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Республики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Армения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для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нужд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муниципалитета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общины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Ашоцк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Республики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Армения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Ширакской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области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представляет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ниже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вопросы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полученные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02.09.2025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г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Pr="004D4A0A">
        <w:rPr>
          <w:rFonts w:ascii="GHEA Grapalat" w:hAnsi="GHEA Grapalat" w:cs="Sylfaen" w:hint="eastAsia"/>
          <w:sz w:val="22"/>
          <w:szCs w:val="22"/>
          <w:lang w:val="hy-AM"/>
        </w:rPr>
        <w:t>относительно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приглашения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тем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же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кодом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разъяснения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предоставленные</w:t>
      </w:r>
      <w:r w:rsidRPr="004D4A0A">
        <w:rPr>
          <w:rFonts w:ascii="GHEA Grapalat" w:hAnsi="GHEA Grapalat" w:cs="Sylfaen"/>
          <w:sz w:val="22"/>
          <w:lang w:val="hy-AM"/>
        </w:rPr>
        <w:t xml:space="preserve"> 03.09.2025 </w:t>
      </w:r>
      <w:r w:rsidRPr="004D4A0A">
        <w:rPr>
          <w:rFonts w:ascii="GHEA Grapalat" w:hAnsi="GHEA Grapalat" w:cs="Sylfaen" w:hint="eastAsia"/>
          <w:sz w:val="22"/>
          <w:lang w:val="hy-AM"/>
        </w:rPr>
        <w:t>г</w:t>
      </w:r>
      <w:r w:rsidRPr="004D4A0A">
        <w:rPr>
          <w:rFonts w:ascii="GHEA Grapalat" w:hAnsi="GHEA Grapalat" w:cs="Sylfaen"/>
          <w:sz w:val="22"/>
          <w:lang w:val="hy-AM"/>
        </w:rPr>
        <w:t>.</w:t>
      </w:r>
      <w:r w:rsidR="005820FD" w:rsidRPr="009C374B">
        <w:rPr>
          <w:rFonts w:ascii="GHEA Grapalat" w:hAnsi="GHEA Grapalat" w:cs="Sylfaen"/>
          <w:sz w:val="22"/>
          <w:lang w:val="hy-AM"/>
        </w:rPr>
        <w:t xml:space="preserve"> </w:t>
      </w:r>
    </w:p>
    <w:p w:rsidR="005820FD" w:rsidRPr="00120FAA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</w:p>
    <w:p w:rsidR="005820FD" w:rsidRPr="009C374B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 w:rsidRPr="009C374B">
        <w:rPr>
          <w:rFonts w:ascii="GHEA Grapalat" w:hAnsi="GHEA Grapalat" w:cs="Sylfaen"/>
          <w:i/>
          <w:sz w:val="22"/>
          <w:lang w:val="hy-AM"/>
        </w:rPr>
        <w:t>Вопрос 1</w:t>
      </w:r>
    </w:p>
    <w:p w:rsidR="005820FD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/>
          <w:sz w:val="22"/>
          <w:lang w:val="hy-AM"/>
        </w:rPr>
        <w:t xml:space="preserve">1/ </w:t>
      </w:r>
      <w:r w:rsidRPr="004D4A0A">
        <w:rPr>
          <w:rFonts w:ascii="GHEA Grapalat" w:hAnsi="GHEA Grapalat" w:cs="Sylfaen" w:hint="eastAsia"/>
          <w:sz w:val="22"/>
          <w:lang w:val="hy-AM"/>
        </w:rPr>
        <w:t>Согласно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пункту</w:t>
      </w:r>
      <w:r w:rsidRPr="004D4A0A">
        <w:rPr>
          <w:rFonts w:ascii="GHEA Grapalat" w:hAnsi="GHEA Grapalat" w:cs="Sylfaen"/>
          <w:sz w:val="22"/>
          <w:lang w:val="hy-AM"/>
        </w:rPr>
        <w:t xml:space="preserve"> 2.5 </w:t>
      </w:r>
      <w:r w:rsidRPr="004D4A0A">
        <w:rPr>
          <w:rFonts w:ascii="GHEA Grapalat" w:hAnsi="GHEA Grapalat" w:cs="Sylfaen" w:hint="eastAsia"/>
          <w:sz w:val="22"/>
          <w:lang w:val="hy-AM"/>
        </w:rPr>
        <w:t>Участник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должен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иметь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лицензию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на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осуществление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строительной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деятельности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в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сфере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градостроительства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Республики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Армения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включая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жилую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общественную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промышленную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сферы</w:t>
      </w:r>
      <w:r w:rsidRPr="004D4A0A">
        <w:rPr>
          <w:rFonts w:ascii="GHEA Grapalat" w:hAnsi="GHEA Grapalat" w:cs="Sylfaen"/>
          <w:sz w:val="22"/>
          <w:lang w:val="hy-AM"/>
        </w:rPr>
        <w:t xml:space="preserve">; </w:t>
      </w:r>
      <w:r w:rsidRPr="004D4A0A">
        <w:rPr>
          <w:rFonts w:ascii="GHEA Grapalat" w:hAnsi="GHEA Grapalat" w:cs="Sylfaen" w:hint="eastAsia"/>
          <w:sz w:val="22"/>
          <w:lang w:val="hy-AM"/>
        </w:rPr>
        <w:t>не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уточняется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какой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класс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лицензии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должен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иметь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Участник</w:t>
      </w:r>
      <w:r w:rsidRPr="004D4A0A">
        <w:rPr>
          <w:rFonts w:ascii="GHEA Grapalat" w:hAnsi="GHEA Grapalat" w:cs="Sylfaen"/>
          <w:sz w:val="22"/>
          <w:lang w:val="hy-AM"/>
        </w:rPr>
        <w:t>.</w:t>
      </w:r>
    </w:p>
    <w:p w:rsidR="004D4A0A" w:rsidRPr="005820FD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</w:p>
    <w:p w:rsidR="005820FD" w:rsidRPr="009C374B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 w:rsidRPr="009C374B">
        <w:rPr>
          <w:rFonts w:ascii="GHEA Grapalat" w:hAnsi="GHEA Grapalat" w:cs="Sylfaen"/>
          <w:i/>
          <w:sz w:val="22"/>
          <w:lang w:val="hy-AM"/>
        </w:rPr>
        <w:t>Раз</w:t>
      </w:r>
      <w:r>
        <w:rPr>
          <w:rFonts w:ascii="GHEA Grapalat" w:hAnsi="GHEA Grapalat" w:cs="Sylfaen"/>
          <w:i/>
          <w:sz w:val="22"/>
          <w:lang w:val="ru-RU"/>
        </w:rPr>
        <w:t>ь</w:t>
      </w:r>
      <w:r w:rsidRPr="009C374B">
        <w:rPr>
          <w:rFonts w:ascii="GHEA Grapalat" w:hAnsi="GHEA Grapalat" w:cs="Sylfaen"/>
          <w:i/>
          <w:sz w:val="22"/>
          <w:lang w:val="hy-AM"/>
        </w:rPr>
        <w:t>яснение 1</w:t>
      </w:r>
    </w:p>
    <w:p w:rsidR="005820FD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 w:hint="eastAsia"/>
          <w:sz w:val="22"/>
          <w:lang w:val="ru-RU"/>
        </w:rPr>
        <w:t>В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ответ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на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Ваш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запрос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сообщаю</w:t>
      </w:r>
      <w:r w:rsidRPr="004D4A0A">
        <w:rPr>
          <w:rFonts w:ascii="GHEA Grapalat" w:hAnsi="GHEA Grapalat" w:cs="Sylfaen"/>
          <w:sz w:val="22"/>
          <w:lang w:val="ru-RU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ru-RU"/>
        </w:rPr>
        <w:t>что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пункт</w:t>
      </w:r>
      <w:r w:rsidRPr="004D4A0A">
        <w:rPr>
          <w:rFonts w:ascii="GHEA Grapalat" w:hAnsi="GHEA Grapalat" w:cs="Sylfaen"/>
          <w:sz w:val="22"/>
          <w:lang w:val="ru-RU"/>
        </w:rPr>
        <w:t xml:space="preserve"> 2.5 </w:t>
      </w:r>
      <w:r w:rsidRPr="004D4A0A">
        <w:rPr>
          <w:rFonts w:ascii="GHEA Grapalat" w:hAnsi="GHEA Grapalat" w:cs="Sylfaen" w:hint="eastAsia"/>
          <w:sz w:val="22"/>
          <w:lang w:val="ru-RU"/>
        </w:rPr>
        <w:t>приглашения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внесено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соответствующее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дополнение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и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измененная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версия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приглашения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опубликована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информационном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бюллетене</w:t>
      </w:r>
      <w:r w:rsidRPr="004D4A0A">
        <w:rPr>
          <w:rFonts w:ascii="GHEA Grapalat" w:hAnsi="GHEA Grapalat" w:cs="Sylfaen"/>
          <w:sz w:val="22"/>
          <w:lang w:val="ru-RU"/>
        </w:rPr>
        <w:t>.</w:t>
      </w:r>
    </w:p>
    <w:p w:rsidR="005820FD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</w:p>
    <w:p w:rsidR="005820FD" w:rsidRPr="009C374B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>
        <w:rPr>
          <w:rFonts w:ascii="GHEA Grapalat" w:hAnsi="GHEA Grapalat" w:cs="Sylfaen"/>
          <w:i/>
          <w:sz w:val="22"/>
          <w:lang w:val="hy-AM"/>
        </w:rPr>
        <w:t>Вопрос 2</w:t>
      </w:r>
    </w:p>
    <w:p w:rsidR="004D4A0A" w:rsidRP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/>
          <w:sz w:val="22"/>
          <w:lang w:val="hy-AM"/>
        </w:rPr>
        <w:t xml:space="preserve">2/ </w:t>
      </w:r>
      <w:r w:rsidRPr="004D4A0A">
        <w:rPr>
          <w:rFonts w:ascii="GHEA Grapalat" w:hAnsi="GHEA Grapalat" w:cs="Sylfaen" w:hint="eastAsia"/>
          <w:sz w:val="22"/>
          <w:lang w:val="hy-AM"/>
        </w:rPr>
        <w:t>В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соответствии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 xml:space="preserve"> 2.4.1 </w:t>
      </w:r>
      <w:r w:rsidRPr="004D4A0A">
        <w:rPr>
          <w:rFonts w:ascii="GHEA Grapalat" w:hAnsi="GHEA Grapalat" w:cs="Sylfaen" w:hint="eastAsia"/>
          <w:sz w:val="22"/>
          <w:lang w:val="hy-AM"/>
        </w:rPr>
        <w:t>пункта</w:t>
      </w:r>
      <w:r w:rsidRPr="004D4A0A">
        <w:rPr>
          <w:rFonts w:ascii="GHEA Grapalat" w:hAnsi="GHEA Grapalat" w:cs="Sylfaen"/>
          <w:sz w:val="22"/>
          <w:lang w:val="hy-AM"/>
        </w:rPr>
        <w:t xml:space="preserve"> 2 </w:t>
      </w:r>
      <w:r w:rsidRPr="004D4A0A">
        <w:rPr>
          <w:rFonts w:ascii="GHEA Grapalat" w:hAnsi="GHEA Grapalat" w:cs="Sylfaen" w:hint="eastAsia"/>
          <w:sz w:val="22"/>
          <w:lang w:val="hy-AM"/>
        </w:rPr>
        <w:t>ЧАСТИ</w:t>
      </w:r>
      <w:r w:rsidRPr="004D4A0A">
        <w:rPr>
          <w:rFonts w:ascii="GHEA Grapalat" w:hAnsi="GHEA Grapalat" w:cs="Sylfaen"/>
          <w:sz w:val="22"/>
          <w:lang w:val="hy-AM"/>
        </w:rPr>
        <w:t xml:space="preserve"> II </w:t>
      </w:r>
      <w:r w:rsidRPr="004D4A0A">
        <w:rPr>
          <w:rFonts w:ascii="GHEA Grapalat" w:hAnsi="GHEA Grapalat" w:cs="Sylfaen" w:hint="eastAsia"/>
          <w:sz w:val="22"/>
          <w:lang w:val="hy-AM"/>
        </w:rPr>
        <w:t>участник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должен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представить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в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пункте</w:t>
      </w:r>
      <w:r w:rsidRPr="004D4A0A">
        <w:rPr>
          <w:rFonts w:ascii="GHEA Grapalat" w:hAnsi="GHEA Grapalat" w:cs="Sylfaen"/>
          <w:sz w:val="22"/>
          <w:lang w:val="hy-AM"/>
        </w:rPr>
        <w:t xml:space="preserve"> 2.4.1 </w:t>
      </w:r>
      <w:r w:rsidRPr="004D4A0A">
        <w:rPr>
          <w:rFonts w:ascii="GHEA Grapalat" w:hAnsi="GHEA Grapalat" w:cs="Sylfaen" w:hint="eastAsia"/>
          <w:sz w:val="22"/>
          <w:lang w:val="hy-AM"/>
        </w:rPr>
        <w:t>части</w:t>
      </w:r>
      <w:r w:rsidRPr="004D4A0A">
        <w:rPr>
          <w:rFonts w:ascii="GHEA Grapalat" w:hAnsi="GHEA Grapalat" w:cs="Sylfaen"/>
          <w:sz w:val="22"/>
          <w:lang w:val="hy-AM"/>
        </w:rPr>
        <w:t xml:space="preserve"> 1 </w:t>
      </w:r>
      <w:r w:rsidRPr="004D4A0A">
        <w:rPr>
          <w:rFonts w:ascii="GHEA Grapalat" w:hAnsi="GHEA Grapalat" w:cs="Sylfaen" w:hint="eastAsia"/>
          <w:sz w:val="22"/>
          <w:lang w:val="hy-AM"/>
        </w:rPr>
        <w:t>приглашения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следующее</w:t>
      </w:r>
      <w:r w:rsidRPr="004D4A0A">
        <w:rPr>
          <w:rFonts w:ascii="GHEA Grapalat" w:hAnsi="GHEA Grapalat" w:cs="Sylfaen"/>
          <w:sz w:val="22"/>
          <w:lang w:val="hy-AM"/>
        </w:rPr>
        <w:t>:</w:t>
      </w:r>
    </w:p>
    <w:p w:rsidR="004D4A0A" w:rsidRP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/>
          <w:sz w:val="22"/>
          <w:lang w:val="hy-AM"/>
        </w:rPr>
        <w:t xml:space="preserve">1) </w:t>
      </w:r>
      <w:r w:rsidRPr="004D4A0A">
        <w:rPr>
          <w:rFonts w:ascii="GHEA Grapalat" w:hAnsi="GHEA Grapalat" w:cs="Sylfaen" w:hint="eastAsia"/>
          <w:sz w:val="22"/>
          <w:lang w:val="hy-AM"/>
        </w:rPr>
        <w:t>документы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предусмотренные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 xml:space="preserve"> 1,</w:t>
      </w:r>
    </w:p>
    <w:p w:rsidR="004D4A0A" w:rsidRP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/>
          <w:sz w:val="22"/>
          <w:lang w:val="hy-AM"/>
        </w:rPr>
        <w:t xml:space="preserve">2) </w:t>
      </w:r>
      <w:r w:rsidRPr="004D4A0A">
        <w:rPr>
          <w:rFonts w:ascii="GHEA Grapalat" w:hAnsi="GHEA Grapalat" w:cs="Sylfaen" w:hint="eastAsia"/>
          <w:sz w:val="22"/>
          <w:lang w:val="hy-AM"/>
        </w:rPr>
        <w:t>информацию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предусмотренную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 xml:space="preserve"> 2 </w:t>
      </w:r>
      <w:r w:rsidRPr="004D4A0A">
        <w:rPr>
          <w:rFonts w:ascii="GHEA Grapalat" w:hAnsi="GHEA Grapalat" w:cs="Sylfaen" w:hint="eastAsia"/>
          <w:sz w:val="22"/>
          <w:lang w:val="hy-AM"/>
        </w:rPr>
        <w:t>согласно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приложению</w:t>
      </w:r>
      <w:r w:rsidRPr="004D4A0A">
        <w:rPr>
          <w:rFonts w:ascii="GHEA Grapalat" w:hAnsi="GHEA Grapalat" w:cs="Sylfaen"/>
          <w:sz w:val="22"/>
          <w:lang w:val="hy-AM"/>
        </w:rPr>
        <w:t xml:space="preserve"> N 1.2, </w:t>
      </w:r>
      <w:r w:rsidRPr="004D4A0A">
        <w:rPr>
          <w:rFonts w:ascii="GHEA Grapalat" w:hAnsi="GHEA Grapalat" w:cs="Sylfaen" w:hint="eastAsia"/>
          <w:sz w:val="22"/>
          <w:lang w:val="hy-AM"/>
        </w:rPr>
        <w:t>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документы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предусмотренные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этим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>,</w:t>
      </w:r>
    </w:p>
    <w:p w:rsidR="004D4A0A" w:rsidRP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/>
          <w:sz w:val="22"/>
          <w:lang w:val="hy-AM"/>
        </w:rPr>
        <w:t xml:space="preserve">3) </w:t>
      </w:r>
      <w:r w:rsidRPr="004D4A0A">
        <w:rPr>
          <w:rFonts w:ascii="GHEA Grapalat" w:hAnsi="GHEA Grapalat" w:cs="Sylfaen" w:hint="eastAsia"/>
          <w:sz w:val="22"/>
          <w:lang w:val="hy-AM"/>
        </w:rPr>
        <w:t>информацию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о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выполнении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требований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предусмотренных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 xml:space="preserve"> 3, </w:t>
      </w:r>
      <w:r w:rsidRPr="004D4A0A">
        <w:rPr>
          <w:rFonts w:ascii="GHEA Grapalat" w:hAnsi="GHEA Grapalat" w:cs="Sylfaen" w:hint="eastAsia"/>
          <w:sz w:val="22"/>
          <w:lang w:val="hy-AM"/>
        </w:rPr>
        <w:t>согласно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приложению</w:t>
      </w:r>
      <w:r w:rsidRPr="004D4A0A">
        <w:rPr>
          <w:rFonts w:ascii="GHEA Grapalat" w:hAnsi="GHEA Grapalat" w:cs="Sylfaen"/>
          <w:sz w:val="22"/>
          <w:lang w:val="hy-AM"/>
        </w:rPr>
        <w:t xml:space="preserve"> N 1.3, </w:t>
      </w:r>
      <w:r w:rsidRPr="004D4A0A">
        <w:rPr>
          <w:rFonts w:ascii="GHEA Grapalat" w:hAnsi="GHEA Grapalat" w:cs="Sylfaen" w:hint="eastAsia"/>
          <w:sz w:val="22"/>
          <w:lang w:val="hy-AM"/>
        </w:rPr>
        <w:t>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документы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предусмотренные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этим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>,</w:t>
      </w:r>
    </w:p>
    <w:p w:rsidR="004D4A0A" w:rsidRP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/>
          <w:sz w:val="22"/>
          <w:lang w:val="hy-AM"/>
        </w:rPr>
        <w:t xml:space="preserve">4) </w:t>
      </w:r>
      <w:r w:rsidRPr="004D4A0A">
        <w:rPr>
          <w:rFonts w:ascii="GHEA Grapalat" w:hAnsi="GHEA Grapalat" w:cs="Sylfaen" w:hint="eastAsia"/>
          <w:sz w:val="22"/>
          <w:lang w:val="hy-AM"/>
        </w:rPr>
        <w:t>информацию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предусмотренную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 xml:space="preserve"> 4 </w:t>
      </w:r>
      <w:r w:rsidRPr="004D4A0A">
        <w:rPr>
          <w:rFonts w:ascii="GHEA Grapalat" w:hAnsi="GHEA Grapalat" w:cs="Sylfaen" w:hint="eastAsia"/>
          <w:sz w:val="22"/>
          <w:lang w:val="hy-AM"/>
        </w:rPr>
        <w:t>согласно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приложению</w:t>
      </w:r>
      <w:r w:rsidRPr="004D4A0A">
        <w:rPr>
          <w:rFonts w:ascii="GHEA Grapalat" w:hAnsi="GHEA Grapalat" w:cs="Sylfaen"/>
          <w:sz w:val="22"/>
          <w:lang w:val="hy-AM"/>
        </w:rPr>
        <w:t xml:space="preserve"> N 1.4, </w:t>
      </w:r>
      <w:r w:rsidRPr="004D4A0A">
        <w:rPr>
          <w:rFonts w:ascii="GHEA Grapalat" w:hAnsi="GHEA Grapalat" w:cs="Sylfaen" w:hint="eastAsia"/>
          <w:sz w:val="22"/>
          <w:lang w:val="hy-AM"/>
        </w:rPr>
        <w:t>и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документы</w:t>
      </w:r>
      <w:r w:rsidRPr="004D4A0A">
        <w:rPr>
          <w:rFonts w:ascii="GHEA Grapalat" w:hAnsi="GHEA Grapalat" w:cs="Sylfaen"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hy-AM"/>
        </w:rPr>
        <w:t>предусмотренные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этим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подпунктом</w:t>
      </w:r>
      <w:r w:rsidRPr="004D4A0A">
        <w:rPr>
          <w:rFonts w:ascii="GHEA Grapalat" w:hAnsi="GHEA Grapalat" w:cs="Sylfaen"/>
          <w:sz w:val="22"/>
          <w:lang w:val="hy-AM"/>
        </w:rPr>
        <w:t>,</w:t>
      </w:r>
    </w:p>
    <w:p w:rsidR="005820FD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4D4A0A">
        <w:rPr>
          <w:rFonts w:ascii="GHEA Grapalat" w:hAnsi="GHEA Grapalat" w:cs="Sylfaen" w:hint="eastAsia"/>
          <w:sz w:val="22"/>
          <w:lang w:val="hy-AM"/>
        </w:rPr>
        <w:t>ЧАСТЬ</w:t>
      </w:r>
      <w:r w:rsidRPr="004D4A0A">
        <w:rPr>
          <w:rFonts w:ascii="GHEA Grapalat" w:hAnsi="GHEA Grapalat" w:cs="Sylfaen"/>
          <w:sz w:val="22"/>
          <w:lang w:val="hy-AM"/>
        </w:rPr>
        <w:t xml:space="preserve"> I </w:t>
      </w:r>
      <w:r w:rsidRPr="004D4A0A">
        <w:rPr>
          <w:rFonts w:ascii="GHEA Grapalat" w:hAnsi="GHEA Grapalat" w:cs="Sylfaen" w:hint="eastAsia"/>
          <w:sz w:val="22"/>
          <w:lang w:val="hy-AM"/>
        </w:rPr>
        <w:t>приглашения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не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содержит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пункта</w:t>
      </w:r>
      <w:r w:rsidRPr="004D4A0A">
        <w:rPr>
          <w:rFonts w:ascii="GHEA Grapalat" w:hAnsi="GHEA Grapalat" w:cs="Sylfaen"/>
          <w:sz w:val="22"/>
          <w:lang w:val="hy-AM"/>
        </w:rPr>
        <w:t xml:space="preserve"> 2.4.1, </w:t>
      </w:r>
      <w:r w:rsidRPr="004D4A0A">
        <w:rPr>
          <w:rFonts w:ascii="GHEA Grapalat" w:hAnsi="GHEA Grapalat" w:cs="Sylfaen" w:hint="eastAsia"/>
          <w:sz w:val="22"/>
          <w:lang w:val="hy-AM"/>
        </w:rPr>
        <w:t>а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также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подпунктов</w:t>
      </w:r>
      <w:r w:rsidRPr="004D4A0A">
        <w:rPr>
          <w:rFonts w:ascii="GHEA Grapalat" w:hAnsi="GHEA Grapalat" w:cs="Sylfaen"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hy-AM"/>
        </w:rPr>
        <w:t>пункта</w:t>
      </w:r>
      <w:r w:rsidRPr="004D4A0A">
        <w:rPr>
          <w:rFonts w:ascii="GHEA Grapalat" w:hAnsi="GHEA Grapalat" w:cs="Sylfaen"/>
          <w:sz w:val="22"/>
          <w:lang w:val="hy-AM"/>
        </w:rPr>
        <w:t xml:space="preserve"> 2.4.1</w:t>
      </w:r>
    </w:p>
    <w:p w:rsid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</w:p>
    <w:p w:rsidR="005820FD" w:rsidRPr="009C374B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 w:rsidRPr="009C374B">
        <w:rPr>
          <w:rFonts w:ascii="GHEA Grapalat" w:hAnsi="GHEA Grapalat" w:cs="Sylfaen"/>
          <w:i/>
          <w:sz w:val="22"/>
          <w:lang w:val="hy-AM"/>
        </w:rPr>
        <w:t>Раз</w:t>
      </w:r>
      <w:r>
        <w:rPr>
          <w:rFonts w:ascii="GHEA Grapalat" w:hAnsi="GHEA Grapalat" w:cs="Sylfaen"/>
          <w:i/>
          <w:sz w:val="22"/>
          <w:lang w:val="ru-RU"/>
        </w:rPr>
        <w:t>ь</w:t>
      </w:r>
      <w:r>
        <w:rPr>
          <w:rFonts w:ascii="GHEA Grapalat" w:hAnsi="GHEA Grapalat" w:cs="Sylfaen"/>
          <w:i/>
          <w:sz w:val="22"/>
          <w:lang w:val="hy-AM"/>
        </w:rPr>
        <w:t>яснение 2</w:t>
      </w:r>
    </w:p>
    <w:p w:rsidR="005820FD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  <w:r w:rsidRPr="004D4A0A">
        <w:rPr>
          <w:rFonts w:ascii="GHEA Grapalat" w:hAnsi="GHEA Grapalat" w:cs="Sylfaen" w:hint="eastAsia"/>
          <w:sz w:val="22"/>
          <w:lang w:val="ru-RU"/>
        </w:rPr>
        <w:t>Уважаемый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коллега</w:t>
      </w:r>
      <w:r w:rsidRPr="004D4A0A">
        <w:rPr>
          <w:rFonts w:ascii="GHEA Grapalat" w:hAnsi="GHEA Grapalat" w:cs="Sylfaen"/>
          <w:sz w:val="22"/>
          <w:lang w:val="ru-RU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ru-RU"/>
        </w:rPr>
        <w:t>хотел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бы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сообщить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Вам</w:t>
      </w:r>
      <w:r w:rsidRPr="004D4A0A">
        <w:rPr>
          <w:rFonts w:ascii="GHEA Grapalat" w:hAnsi="GHEA Grapalat" w:cs="Sylfaen"/>
          <w:sz w:val="22"/>
          <w:lang w:val="ru-RU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ru-RU"/>
        </w:rPr>
        <w:t>что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приглашение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было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внесено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изменение</w:t>
      </w:r>
      <w:r w:rsidRPr="004D4A0A">
        <w:rPr>
          <w:rFonts w:ascii="GHEA Grapalat" w:hAnsi="GHEA Grapalat" w:cs="Sylfaen"/>
          <w:sz w:val="22"/>
          <w:lang w:val="ru-RU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ru-RU"/>
        </w:rPr>
        <w:t>а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указанная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техническая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ошибка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устранена</w:t>
      </w:r>
      <w:r w:rsidRPr="004D4A0A">
        <w:rPr>
          <w:rFonts w:ascii="GHEA Grapalat" w:hAnsi="GHEA Grapalat" w:cs="Sylfaen"/>
          <w:sz w:val="22"/>
          <w:lang w:val="ru-RU"/>
        </w:rPr>
        <w:t>.</w:t>
      </w:r>
    </w:p>
    <w:p w:rsidR="004D4A0A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</w:p>
    <w:p w:rsidR="004D4A0A" w:rsidRPr="009C374B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>
        <w:rPr>
          <w:rFonts w:ascii="GHEA Grapalat" w:hAnsi="GHEA Grapalat" w:cs="Sylfaen"/>
          <w:i/>
          <w:sz w:val="22"/>
          <w:lang w:val="hy-AM"/>
        </w:rPr>
        <w:t>Вопрос 3</w:t>
      </w:r>
    </w:p>
    <w:p w:rsidR="004D4A0A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  <w:r w:rsidRPr="004D4A0A">
        <w:rPr>
          <w:rFonts w:ascii="GHEA Grapalat" w:hAnsi="GHEA Grapalat" w:cs="Sylfaen"/>
          <w:sz w:val="22"/>
          <w:lang w:val="ru-RU"/>
        </w:rPr>
        <w:t xml:space="preserve">3/ </w:t>
      </w:r>
      <w:r w:rsidRPr="004D4A0A">
        <w:rPr>
          <w:rFonts w:ascii="GHEA Grapalat" w:hAnsi="GHEA Grapalat" w:cs="Sylfaen" w:hint="eastAsia"/>
          <w:sz w:val="22"/>
          <w:lang w:val="ru-RU"/>
        </w:rPr>
        <w:t>в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календарном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графике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проекта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договора</w:t>
      </w:r>
      <w:r w:rsidRPr="004D4A0A">
        <w:rPr>
          <w:rFonts w:ascii="GHEA Grapalat" w:hAnsi="GHEA Grapalat" w:cs="Sylfaen"/>
          <w:sz w:val="22"/>
          <w:lang w:val="ru-RU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ru-RU"/>
        </w:rPr>
        <w:t>являющемся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его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неотъемлемой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частью</w:t>
      </w:r>
      <w:r w:rsidRPr="004D4A0A">
        <w:rPr>
          <w:rFonts w:ascii="GHEA Grapalat" w:hAnsi="GHEA Grapalat" w:cs="Sylfaen"/>
          <w:sz w:val="22"/>
          <w:lang w:val="ru-RU"/>
        </w:rPr>
        <w:t xml:space="preserve">, </w:t>
      </w:r>
      <w:r w:rsidRPr="004D4A0A">
        <w:rPr>
          <w:rFonts w:ascii="GHEA Grapalat" w:hAnsi="GHEA Grapalat" w:cs="Sylfaen" w:hint="eastAsia"/>
          <w:sz w:val="22"/>
          <w:lang w:val="ru-RU"/>
        </w:rPr>
        <w:t>не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указаны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сроки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выполнения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отдельных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видов</w:t>
      </w:r>
      <w:r w:rsidRPr="004D4A0A">
        <w:rPr>
          <w:rFonts w:ascii="GHEA Grapalat" w:hAnsi="GHEA Grapalat" w:cs="Sylfaen"/>
          <w:sz w:val="22"/>
          <w:lang w:val="ru-RU"/>
        </w:rPr>
        <w:t xml:space="preserve"> </w:t>
      </w:r>
      <w:r w:rsidRPr="004D4A0A">
        <w:rPr>
          <w:rFonts w:ascii="GHEA Grapalat" w:hAnsi="GHEA Grapalat" w:cs="Sylfaen" w:hint="eastAsia"/>
          <w:sz w:val="22"/>
          <w:lang w:val="ru-RU"/>
        </w:rPr>
        <w:t>работ</w:t>
      </w:r>
    </w:p>
    <w:p w:rsidR="004D4A0A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678"/>
        <w:gridCol w:w="1719"/>
        <w:gridCol w:w="1854"/>
      </w:tblGrid>
      <w:tr w:rsidR="004D4A0A" w:rsidRPr="00B71BE5" w:rsidTr="001E2D41">
        <w:trPr>
          <w:cantSplit/>
          <w:trHeight w:val="20"/>
          <w:jc w:val="center"/>
        </w:trPr>
        <w:tc>
          <w:tcPr>
            <w:tcW w:w="816" w:type="dxa"/>
            <w:vMerge w:val="restart"/>
            <w:vAlign w:val="center"/>
          </w:tcPr>
          <w:p w:rsidR="004D4A0A" w:rsidRPr="00B71BE5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71BE5">
              <w:rPr>
                <w:rFonts w:ascii="GHEA Grapalat" w:hAnsi="GHEA Grapalat"/>
                <w:sz w:val="22"/>
                <w:szCs w:val="22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:rsidR="004D4A0A" w:rsidRPr="004D4A0A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D4A0A">
              <w:rPr>
                <w:rFonts w:ascii="GHEA Grapalat" w:hAnsi="GHEA Grapalat"/>
                <w:sz w:val="20"/>
                <w:lang w:val="ru-RU"/>
              </w:rPr>
              <w:t>Наименования</w:t>
            </w:r>
          </w:p>
          <w:p w:rsidR="004D4A0A" w:rsidRPr="004D4A0A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D4A0A">
              <w:rPr>
                <w:rFonts w:ascii="GHEA Grapalat" w:hAnsi="GHEA Grapalat"/>
                <w:sz w:val="20"/>
                <w:lang w:val="ru-RU"/>
              </w:rPr>
              <w:t>выполняемых Подрядчиком отдельных видов работ</w:t>
            </w:r>
          </w:p>
        </w:tc>
        <w:tc>
          <w:tcPr>
            <w:tcW w:w="3573" w:type="dxa"/>
            <w:gridSpan w:val="2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B5446">
              <w:rPr>
                <w:rFonts w:ascii="GHEA Grapalat" w:hAnsi="GHEA Grapalat"/>
                <w:sz w:val="20"/>
              </w:rPr>
              <w:t>Срок</w:t>
            </w:r>
            <w:proofErr w:type="spellEnd"/>
            <w:r w:rsidRPr="004B544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5446">
              <w:rPr>
                <w:rFonts w:ascii="GHEA Grapalat" w:hAnsi="GHEA Grapalat"/>
                <w:sz w:val="20"/>
              </w:rPr>
              <w:t>выполнения</w:t>
            </w:r>
            <w:proofErr w:type="spellEnd"/>
            <w:r w:rsidRPr="004B544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5446">
              <w:rPr>
                <w:rFonts w:ascii="GHEA Grapalat" w:hAnsi="GHEA Grapalat"/>
                <w:sz w:val="20"/>
              </w:rPr>
              <w:t>работ</w:t>
            </w:r>
            <w:proofErr w:type="spellEnd"/>
          </w:p>
        </w:tc>
      </w:tr>
      <w:tr w:rsidR="004D4A0A" w:rsidRPr="00B71BE5" w:rsidTr="001E2D41">
        <w:trPr>
          <w:cantSplit/>
          <w:trHeight w:val="20"/>
          <w:jc w:val="center"/>
        </w:trPr>
        <w:tc>
          <w:tcPr>
            <w:tcW w:w="816" w:type="dxa"/>
            <w:vMerge/>
            <w:vAlign w:val="center"/>
          </w:tcPr>
          <w:p w:rsidR="004D4A0A" w:rsidRPr="00B71BE5" w:rsidRDefault="004D4A0A" w:rsidP="001E2D41">
            <w:pPr>
              <w:widowControl w:val="0"/>
              <w:spacing w:after="120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1719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B5446">
              <w:rPr>
                <w:rFonts w:ascii="GHEA Grapalat" w:hAnsi="GHEA Grapalat"/>
                <w:sz w:val="20"/>
              </w:rPr>
              <w:t>Начало</w:t>
            </w:r>
            <w:proofErr w:type="spellEnd"/>
          </w:p>
        </w:tc>
        <w:tc>
          <w:tcPr>
            <w:tcW w:w="1854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B5446">
              <w:rPr>
                <w:rFonts w:ascii="GHEA Grapalat" w:hAnsi="GHEA Grapalat"/>
                <w:sz w:val="20"/>
              </w:rPr>
              <w:t>Конец</w:t>
            </w:r>
            <w:proofErr w:type="spellEnd"/>
          </w:p>
        </w:tc>
      </w:tr>
      <w:tr w:rsidR="004D4A0A" w:rsidRPr="00B71BE5" w:rsidTr="001E2D41">
        <w:trPr>
          <w:trHeight w:val="20"/>
          <w:jc w:val="center"/>
        </w:trPr>
        <w:tc>
          <w:tcPr>
            <w:tcW w:w="816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4B5446">
              <w:rPr>
                <w:rFonts w:ascii="GHEA Grapalat" w:hAnsi="GHEA Grapalat"/>
                <w:sz w:val="20"/>
                <w:szCs w:val="22"/>
              </w:rPr>
              <w:t>1</w:t>
            </w:r>
          </w:p>
        </w:tc>
        <w:tc>
          <w:tcPr>
            <w:tcW w:w="4678" w:type="dxa"/>
          </w:tcPr>
          <w:p w:rsidR="004D4A0A" w:rsidRPr="002A6065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2A6065">
              <w:rPr>
                <w:rFonts w:ascii="GHEA Grapalat" w:hAnsi="GHEA Grapalat"/>
              </w:rPr>
              <w:t>Подготовительные</w:t>
            </w:r>
            <w:proofErr w:type="spellEnd"/>
            <w:r w:rsidRPr="002A6065">
              <w:rPr>
                <w:rFonts w:ascii="GHEA Grapalat" w:hAnsi="GHEA Grapalat"/>
              </w:rPr>
              <w:t xml:space="preserve"> </w:t>
            </w:r>
            <w:proofErr w:type="spellStart"/>
            <w:r w:rsidRPr="002A6065">
              <w:rPr>
                <w:rFonts w:ascii="GHEA Grapalat" w:hAnsi="GHEA Grapalat"/>
              </w:rPr>
              <w:t>работы</w:t>
            </w:r>
            <w:proofErr w:type="spellEnd"/>
          </w:p>
        </w:tc>
        <w:tc>
          <w:tcPr>
            <w:tcW w:w="1719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4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4D4A0A" w:rsidRPr="00B71BE5" w:rsidTr="001E2D41">
        <w:trPr>
          <w:trHeight w:val="20"/>
          <w:jc w:val="center"/>
        </w:trPr>
        <w:tc>
          <w:tcPr>
            <w:tcW w:w="816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4B5446">
              <w:rPr>
                <w:rFonts w:ascii="GHEA Grapalat" w:hAnsi="GHEA Grapalat"/>
                <w:sz w:val="20"/>
                <w:szCs w:val="22"/>
              </w:rPr>
              <w:t>2</w:t>
            </w:r>
          </w:p>
        </w:tc>
        <w:tc>
          <w:tcPr>
            <w:tcW w:w="4678" w:type="dxa"/>
          </w:tcPr>
          <w:p w:rsidR="004D4A0A" w:rsidRPr="002A6065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2A6065">
              <w:rPr>
                <w:rFonts w:ascii="GHEA Grapalat" w:hAnsi="GHEA Grapalat"/>
              </w:rPr>
              <w:t>Снос</w:t>
            </w:r>
            <w:proofErr w:type="spellEnd"/>
            <w:r w:rsidRPr="002A6065">
              <w:rPr>
                <w:rFonts w:ascii="GHEA Grapalat" w:hAnsi="GHEA Grapalat"/>
              </w:rPr>
              <w:t xml:space="preserve"> </w:t>
            </w:r>
            <w:proofErr w:type="spellStart"/>
            <w:r w:rsidRPr="002A6065">
              <w:rPr>
                <w:rFonts w:ascii="GHEA Grapalat" w:hAnsi="GHEA Grapalat"/>
              </w:rPr>
              <w:t>зданий</w:t>
            </w:r>
            <w:proofErr w:type="spellEnd"/>
          </w:p>
        </w:tc>
        <w:tc>
          <w:tcPr>
            <w:tcW w:w="1719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4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4D4A0A" w:rsidRPr="00B71BE5" w:rsidTr="001E2D41">
        <w:trPr>
          <w:trHeight w:val="20"/>
          <w:jc w:val="center"/>
        </w:trPr>
        <w:tc>
          <w:tcPr>
            <w:tcW w:w="816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4B5446">
              <w:rPr>
                <w:rFonts w:ascii="GHEA Grapalat" w:hAnsi="GHEA Grapalat"/>
                <w:sz w:val="20"/>
                <w:szCs w:val="22"/>
              </w:rPr>
              <w:t>3</w:t>
            </w:r>
          </w:p>
        </w:tc>
        <w:tc>
          <w:tcPr>
            <w:tcW w:w="4678" w:type="dxa"/>
          </w:tcPr>
          <w:p w:rsidR="004D4A0A" w:rsidRPr="002A6065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2A6065">
              <w:rPr>
                <w:rFonts w:ascii="GHEA Grapalat" w:hAnsi="GHEA Grapalat"/>
              </w:rPr>
              <w:t>Фундаментные</w:t>
            </w:r>
            <w:proofErr w:type="spellEnd"/>
            <w:r w:rsidRPr="002A6065">
              <w:rPr>
                <w:rFonts w:ascii="GHEA Grapalat" w:hAnsi="GHEA Grapalat"/>
              </w:rPr>
              <w:t xml:space="preserve"> </w:t>
            </w:r>
            <w:proofErr w:type="spellStart"/>
            <w:r w:rsidRPr="002A6065">
              <w:rPr>
                <w:rFonts w:ascii="GHEA Grapalat" w:hAnsi="GHEA Grapalat"/>
              </w:rPr>
              <w:t>работы</w:t>
            </w:r>
            <w:proofErr w:type="spellEnd"/>
          </w:p>
        </w:tc>
        <w:tc>
          <w:tcPr>
            <w:tcW w:w="1719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4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4D4A0A" w:rsidRPr="00B71BE5" w:rsidTr="001E2D41">
        <w:trPr>
          <w:trHeight w:val="20"/>
          <w:jc w:val="center"/>
        </w:trPr>
        <w:tc>
          <w:tcPr>
            <w:tcW w:w="816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4B5446">
              <w:rPr>
                <w:rFonts w:ascii="GHEA Grapalat" w:hAnsi="GHEA Grapalat"/>
                <w:sz w:val="20"/>
                <w:szCs w:val="22"/>
              </w:rPr>
              <w:lastRenderedPageBreak/>
              <w:t>4</w:t>
            </w:r>
          </w:p>
        </w:tc>
        <w:tc>
          <w:tcPr>
            <w:tcW w:w="4678" w:type="dxa"/>
          </w:tcPr>
          <w:p w:rsidR="004D4A0A" w:rsidRPr="002A6065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2A6065">
              <w:rPr>
                <w:rFonts w:ascii="GHEA Grapalat" w:hAnsi="GHEA Grapalat"/>
              </w:rPr>
              <w:t>Облицовка</w:t>
            </w:r>
            <w:proofErr w:type="spellEnd"/>
            <w:r w:rsidRPr="002A6065">
              <w:rPr>
                <w:rFonts w:ascii="GHEA Grapalat" w:hAnsi="GHEA Grapalat"/>
              </w:rPr>
              <w:t xml:space="preserve"> </w:t>
            </w:r>
            <w:proofErr w:type="spellStart"/>
            <w:r w:rsidRPr="002A6065">
              <w:rPr>
                <w:rFonts w:ascii="GHEA Grapalat" w:hAnsi="GHEA Grapalat"/>
              </w:rPr>
              <w:t>стен</w:t>
            </w:r>
            <w:proofErr w:type="spellEnd"/>
          </w:p>
        </w:tc>
        <w:tc>
          <w:tcPr>
            <w:tcW w:w="1719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4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4D4A0A" w:rsidRPr="00B71BE5" w:rsidTr="001E2D41">
        <w:trPr>
          <w:trHeight w:val="20"/>
          <w:jc w:val="center"/>
        </w:trPr>
        <w:tc>
          <w:tcPr>
            <w:tcW w:w="816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4B5446">
              <w:rPr>
                <w:rFonts w:ascii="GHEA Grapalat" w:hAnsi="GHEA Grapalat"/>
                <w:sz w:val="20"/>
                <w:szCs w:val="22"/>
              </w:rPr>
              <w:t>5</w:t>
            </w:r>
          </w:p>
        </w:tc>
        <w:tc>
          <w:tcPr>
            <w:tcW w:w="4678" w:type="dxa"/>
          </w:tcPr>
          <w:p w:rsidR="004D4A0A" w:rsidRPr="002A6065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2A6065">
              <w:rPr>
                <w:rFonts w:ascii="GHEA Grapalat" w:hAnsi="GHEA Grapalat"/>
              </w:rPr>
              <w:t>Прочие</w:t>
            </w:r>
            <w:proofErr w:type="spellEnd"/>
            <w:r w:rsidRPr="002A6065">
              <w:rPr>
                <w:rFonts w:ascii="GHEA Grapalat" w:hAnsi="GHEA Grapalat"/>
              </w:rPr>
              <w:t xml:space="preserve"> </w:t>
            </w:r>
            <w:proofErr w:type="spellStart"/>
            <w:r w:rsidRPr="002A6065">
              <w:rPr>
                <w:rFonts w:ascii="GHEA Grapalat" w:hAnsi="GHEA Grapalat"/>
              </w:rPr>
              <w:t>работы</w:t>
            </w:r>
            <w:proofErr w:type="spellEnd"/>
          </w:p>
        </w:tc>
        <w:tc>
          <w:tcPr>
            <w:tcW w:w="1719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4" w:type="dxa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4D4A0A" w:rsidRPr="004D4A0A" w:rsidTr="001E2D41">
        <w:trPr>
          <w:cantSplit/>
          <w:trHeight w:val="20"/>
          <w:jc w:val="center"/>
        </w:trPr>
        <w:tc>
          <w:tcPr>
            <w:tcW w:w="5494" w:type="dxa"/>
            <w:gridSpan w:val="2"/>
            <w:vAlign w:val="center"/>
          </w:tcPr>
          <w:p w:rsidR="004D4A0A" w:rsidRPr="004B5446" w:rsidRDefault="004D4A0A" w:rsidP="001E2D41">
            <w:pPr>
              <w:widowControl w:val="0"/>
              <w:spacing w:after="120"/>
              <w:rPr>
                <w:rFonts w:ascii="GHEA Grapalat" w:hAnsi="GHEA Grapalat"/>
                <w:b/>
                <w:sz w:val="20"/>
              </w:rPr>
            </w:pPr>
            <w:r w:rsidRPr="004B5446">
              <w:rPr>
                <w:rFonts w:ascii="GHEA Grapalat" w:hAnsi="GHEA Grapalat"/>
                <w:b/>
                <w:sz w:val="20"/>
              </w:rPr>
              <w:t>ВСЕГО</w:t>
            </w:r>
          </w:p>
        </w:tc>
        <w:tc>
          <w:tcPr>
            <w:tcW w:w="1719" w:type="dxa"/>
          </w:tcPr>
          <w:p w:rsidR="004D4A0A" w:rsidRPr="004D4A0A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4D4A0A">
              <w:rPr>
                <w:rFonts w:ascii="GHEA Grapalat" w:hAnsi="GHEA Grapalat"/>
                <w:iCs/>
                <w:sz w:val="20"/>
                <w:lang w:val="ru-RU"/>
              </w:rPr>
              <w:t>Дата вступления договора в силу</w:t>
            </w:r>
          </w:p>
        </w:tc>
        <w:tc>
          <w:tcPr>
            <w:tcW w:w="1854" w:type="dxa"/>
            <w:vAlign w:val="center"/>
          </w:tcPr>
          <w:p w:rsidR="004D4A0A" w:rsidRPr="004D4A0A" w:rsidRDefault="004D4A0A" w:rsidP="001E2D4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ru-RU"/>
              </w:rPr>
            </w:pPr>
            <w:r w:rsidRPr="004D4A0A">
              <w:rPr>
                <w:rFonts w:ascii="GHEA Grapalat" w:hAnsi="GHEA Grapalat"/>
                <w:sz w:val="20"/>
                <w:lang w:val="ru-RU"/>
              </w:rPr>
              <w:t>4 месяца с даты вступления договора в силу</w:t>
            </w:r>
          </w:p>
        </w:tc>
      </w:tr>
    </w:tbl>
    <w:p w:rsidR="004D4A0A" w:rsidRPr="004D4A0A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ru-RU"/>
        </w:rPr>
      </w:pPr>
    </w:p>
    <w:p w:rsid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 w:rsidRPr="009C374B">
        <w:rPr>
          <w:rFonts w:ascii="GHEA Grapalat" w:hAnsi="GHEA Grapalat" w:cs="Sylfaen"/>
          <w:i/>
          <w:sz w:val="22"/>
          <w:lang w:val="hy-AM"/>
        </w:rPr>
        <w:t>Раз</w:t>
      </w:r>
      <w:r>
        <w:rPr>
          <w:rFonts w:ascii="GHEA Grapalat" w:hAnsi="GHEA Grapalat" w:cs="Sylfaen"/>
          <w:i/>
          <w:sz w:val="22"/>
          <w:lang w:val="ru-RU"/>
        </w:rPr>
        <w:t>ь</w:t>
      </w:r>
      <w:r>
        <w:rPr>
          <w:rFonts w:ascii="GHEA Grapalat" w:hAnsi="GHEA Grapalat" w:cs="Sylfaen"/>
          <w:i/>
          <w:sz w:val="22"/>
          <w:lang w:val="hy-AM"/>
        </w:rPr>
        <w:t>яснение 3</w:t>
      </w:r>
    </w:p>
    <w:p w:rsidR="004D4A0A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</w:p>
    <w:p w:rsidR="004D4A0A" w:rsidRPr="009C374B" w:rsidRDefault="004D4A0A" w:rsidP="004D4A0A">
      <w:pPr>
        <w:spacing w:after="160"/>
        <w:ind w:firstLine="630"/>
        <w:contextualSpacing/>
        <w:jc w:val="both"/>
        <w:rPr>
          <w:rFonts w:ascii="GHEA Grapalat" w:hAnsi="GHEA Grapalat" w:cs="Sylfaen"/>
          <w:i/>
          <w:sz w:val="22"/>
          <w:lang w:val="hy-AM"/>
        </w:rPr>
      </w:pPr>
      <w:r w:rsidRPr="004D4A0A">
        <w:rPr>
          <w:rFonts w:ascii="GHEA Grapalat" w:hAnsi="GHEA Grapalat" w:cs="Sylfaen" w:hint="eastAsia"/>
          <w:i/>
          <w:sz w:val="22"/>
          <w:lang w:val="hy-AM"/>
        </w:rPr>
        <w:t>Уважаемый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партнер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сообщаю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Вам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что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со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сроками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выполнения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отдельных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видов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работ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Вы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можете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ознакомиться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в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календарном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плане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проекта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который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является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неотъемлемой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частью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договора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,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по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соответствующему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проекту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и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будет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предоставлен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по</w:t>
      </w:r>
      <w:r w:rsidRPr="004D4A0A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4D4A0A">
        <w:rPr>
          <w:rFonts w:ascii="GHEA Grapalat" w:hAnsi="GHEA Grapalat" w:cs="Sylfaen" w:hint="eastAsia"/>
          <w:i/>
          <w:sz w:val="22"/>
          <w:lang w:val="hy-AM"/>
        </w:rPr>
        <w:t>запросу</w:t>
      </w:r>
      <w:r w:rsidRPr="004D4A0A">
        <w:rPr>
          <w:rFonts w:ascii="GHEA Grapalat" w:hAnsi="GHEA Grapalat" w:cs="Sylfaen"/>
          <w:i/>
          <w:sz w:val="22"/>
          <w:lang w:val="hy-AM"/>
        </w:rPr>
        <w:t>.</w:t>
      </w:r>
    </w:p>
    <w:p w:rsidR="004D4A0A" w:rsidRPr="00FF0767" w:rsidRDefault="004D4A0A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</w:p>
    <w:p w:rsidR="005820FD" w:rsidRPr="00B94E03" w:rsidRDefault="005820FD" w:rsidP="005820FD">
      <w:pPr>
        <w:spacing w:after="160"/>
        <w:ind w:firstLine="630"/>
        <w:contextualSpacing/>
        <w:jc w:val="both"/>
        <w:rPr>
          <w:rFonts w:ascii="GHEA Grapalat" w:hAnsi="GHEA Grapalat" w:cs="Sylfaen"/>
          <w:sz w:val="22"/>
          <w:lang w:val="hy-AM"/>
        </w:rPr>
      </w:pPr>
      <w:r w:rsidRPr="00B94E03">
        <w:rPr>
          <w:rFonts w:ascii="GHEA Grapalat" w:hAnsi="GHEA Grapalat" w:cs="Sylfaen"/>
          <w:sz w:val="22"/>
          <w:lang w:val="hy-AM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кодом </w:t>
      </w:r>
      <w:r w:rsidR="004D4A0A" w:rsidRPr="004D4A0A">
        <w:rPr>
          <w:rFonts w:ascii="GHEA Grapalat" w:hAnsi="GHEA Grapalat"/>
          <w:sz w:val="22"/>
          <w:szCs w:val="22"/>
          <w:lang w:val="es-ES"/>
        </w:rPr>
        <w:t>ՀՀ</w:t>
      </w:r>
      <w:r w:rsidR="004D4A0A" w:rsidRPr="004D4A0A">
        <w:rPr>
          <w:rFonts w:ascii="GHEA Grapalat" w:hAnsi="GHEA Grapalat"/>
          <w:sz w:val="22"/>
          <w:szCs w:val="22"/>
          <w:lang w:val="hy-AM"/>
        </w:rPr>
        <w:t xml:space="preserve"> </w:t>
      </w:r>
      <w:r w:rsidR="004D4A0A" w:rsidRPr="004D4A0A">
        <w:rPr>
          <w:rFonts w:ascii="GHEA Grapalat" w:hAnsi="GHEA Grapalat"/>
          <w:sz w:val="22"/>
          <w:szCs w:val="22"/>
          <w:lang w:val="es-ES"/>
        </w:rPr>
        <w:t>ՇՄ</w:t>
      </w:r>
      <w:r w:rsidR="004D4A0A" w:rsidRPr="004D4A0A">
        <w:rPr>
          <w:rFonts w:ascii="GHEA Grapalat" w:hAnsi="GHEA Grapalat"/>
          <w:sz w:val="22"/>
          <w:szCs w:val="22"/>
          <w:lang w:val="hy-AM"/>
        </w:rPr>
        <w:t xml:space="preserve"> </w:t>
      </w:r>
      <w:r w:rsidR="004D4A0A" w:rsidRPr="004D4A0A">
        <w:rPr>
          <w:rFonts w:ascii="GHEA Grapalat" w:hAnsi="GHEA Grapalat"/>
          <w:sz w:val="22"/>
          <w:szCs w:val="22"/>
          <w:lang w:val="es-ES"/>
        </w:rPr>
        <w:t>ԱՀ-</w:t>
      </w:r>
      <w:r w:rsidR="004D4A0A" w:rsidRPr="004D4A0A">
        <w:rPr>
          <w:rFonts w:ascii="GHEA Grapalat" w:hAnsi="GHEA Grapalat"/>
          <w:sz w:val="22"/>
          <w:szCs w:val="22"/>
          <w:lang w:val="hy-AM"/>
        </w:rPr>
        <w:t>ԳՀԱՇ</w:t>
      </w:r>
      <w:r w:rsidR="004D4A0A" w:rsidRPr="004D4A0A">
        <w:rPr>
          <w:rFonts w:ascii="GHEA Grapalat" w:hAnsi="GHEA Grapalat" w:cs="Sylfaen"/>
          <w:sz w:val="22"/>
          <w:szCs w:val="22"/>
          <w:lang w:val="hy-AM"/>
        </w:rPr>
        <w:t>ՁԲ</w:t>
      </w:r>
      <w:r w:rsidR="004D4A0A" w:rsidRPr="004D4A0A">
        <w:rPr>
          <w:rFonts w:ascii="GHEA Grapalat" w:hAnsi="GHEA Grapalat"/>
          <w:sz w:val="22"/>
          <w:szCs w:val="22"/>
          <w:lang w:val="es-ES"/>
        </w:rPr>
        <w:t>-</w:t>
      </w:r>
      <w:r w:rsidR="004D4A0A" w:rsidRPr="004D4A0A">
        <w:rPr>
          <w:rFonts w:ascii="GHEA Grapalat" w:hAnsi="GHEA Grapalat"/>
          <w:sz w:val="22"/>
          <w:szCs w:val="22"/>
          <w:lang w:val="hy-AM"/>
        </w:rPr>
        <w:t>25/70</w:t>
      </w:r>
      <w:r w:rsidRPr="004D4A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D4A0A">
        <w:rPr>
          <w:rFonts w:ascii="GHEA Grapalat" w:hAnsi="GHEA Grapalat" w:cs="Sylfaen"/>
          <w:sz w:val="22"/>
          <w:szCs w:val="22"/>
          <w:lang w:val="ru-RU"/>
        </w:rPr>
        <w:t>Э. Казарян</w:t>
      </w:r>
      <w:r w:rsidRPr="00B94E03">
        <w:rPr>
          <w:rFonts w:ascii="GHEA Grapalat" w:hAnsi="GHEA Grapalat" w:cs="Sylfaen"/>
          <w:sz w:val="22"/>
          <w:lang w:val="hy-AM"/>
        </w:rPr>
        <w:t xml:space="preserve">.   </w:t>
      </w:r>
    </w:p>
    <w:p w:rsidR="005820FD" w:rsidRPr="00DB694D" w:rsidRDefault="005820FD" w:rsidP="005820F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DB694D">
        <w:rPr>
          <w:rFonts w:ascii="GHEA Grapalat" w:hAnsi="GHEA Grapalat" w:cs="Sylfaen"/>
          <w:szCs w:val="24"/>
          <w:lang w:val="af-ZA"/>
        </w:rPr>
        <w:tab/>
      </w:r>
      <w:r w:rsidRPr="00DB694D">
        <w:rPr>
          <w:rFonts w:ascii="GHEA Grapalat" w:hAnsi="GHEA Grapalat" w:cs="Sylfaen"/>
          <w:szCs w:val="24"/>
          <w:lang w:val="af-ZA"/>
        </w:rPr>
        <w:tab/>
      </w:r>
      <w:r w:rsidRPr="00DB694D">
        <w:rPr>
          <w:rFonts w:ascii="GHEA Grapalat" w:hAnsi="GHEA Grapalat" w:cs="Sylfaen"/>
          <w:szCs w:val="24"/>
          <w:lang w:val="af-ZA"/>
        </w:rPr>
        <w:tab/>
      </w:r>
      <w:r w:rsidRPr="00DB694D">
        <w:rPr>
          <w:rFonts w:ascii="GHEA Grapalat" w:hAnsi="GHEA Grapalat" w:cs="Sylfaen"/>
          <w:szCs w:val="24"/>
          <w:lang w:val="af-ZA"/>
        </w:rPr>
        <w:tab/>
      </w:r>
      <w:r w:rsidRPr="00DB694D">
        <w:rPr>
          <w:rFonts w:ascii="GHEA Grapalat" w:hAnsi="GHEA Grapalat" w:cs="Sylfaen"/>
          <w:szCs w:val="24"/>
          <w:lang w:val="af-ZA"/>
        </w:rPr>
        <w:tab/>
      </w:r>
      <w:r w:rsidRPr="00DB694D">
        <w:rPr>
          <w:rFonts w:ascii="GHEA Grapalat" w:hAnsi="GHEA Grapalat" w:cs="Sylfaen"/>
          <w:szCs w:val="24"/>
          <w:lang w:val="af-ZA"/>
        </w:rPr>
        <w:tab/>
        <w:t xml:space="preserve">                 </w:t>
      </w:r>
      <w:r w:rsidRPr="00DB694D">
        <w:rPr>
          <w:rFonts w:ascii="GHEA Grapalat" w:hAnsi="GHEA Grapalat" w:cs="Sylfaen"/>
          <w:szCs w:val="24"/>
          <w:lang w:val="af-ZA"/>
        </w:rPr>
        <w:tab/>
        <w:t xml:space="preserve"> </w:t>
      </w:r>
    </w:p>
    <w:p w:rsidR="005820FD" w:rsidRPr="00872775" w:rsidRDefault="004D4A0A" w:rsidP="005820FD">
      <w:pPr>
        <w:pStyle w:val="BodyTextIndent"/>
        <w:widowControl w:val="0"/>
        <w:ind w:left="2268" w:hanging="1701"/>
        <w:jc w:val="left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Телефон /041/ 44-19-11</w:t>
      </w:r>
    </w:p>
    <w:p w:rsidR="005820FD" w:rsidRPr="00872775" w:rsidRDefault="005820FD" w:rsidP="005820FD">
      <w:pPr>
        <w:pStyle w:val="BodyTextIndent"/>
        <w:widowControl w:val="0"/>
        <w:ind w:left="2268" w:hanging="1701"/>
        <w:jc w:val="left"/>
        <w:rPr>
          <w:rStyle w:val="Hyperlink"/>
          <w:rFonts w:ascii="GHEA Grapalat" w:hAnsi="GHEA Grapalat"/>
          <w:lang w:val="ru-RU"/>
        </w:rPr>
      </w:pPr>
      <w:r w:rsidRPr="00872775">
        <w:rPr>
          <w:rFonts w:ascii="GHEA Grapalat" w:hAnsi="GHEA Grapalat"/>
          <w:lang w:val="ru-RU"/>
        </w:rPr>
        <w:t xml:space="preserve">Электронная </w:t>
      </w:r>
      <w:r w:rsidRPr="004D4A0A">
        <w:rPr>
          <w:rFonts w:ascii="GHEA Grapalat" w:hAnsi="GHEA Grapalat"/>
          <w:szCs w:val="24"/>
          <w:lang w:val="ru-RU"/>
        </w:rPr>
        <w:t xml:space="preserve">почта </w:t>
      </w:r>
      <w:r w:rsidR="004D4A0A" w:rsidRPr="004D4A0A">
        <w:rPr>
          <w:rStyle w:val="Heading3Char"/>
          <w:rFonts w:ascii="GHEA Grapalat" w:hAnsi="GHEA Grapalat"/>
          <w:b w:val="0"/>
          <w:sz w:val="24"/>
          <w:szCs w:val="24"/>
          <w:u w:val="single"/>
          <w:lang w:val="af-ZA" w:eastAsia="en-US"/>
        </w:rPr>
        <w:t>ashotsk.gnum@inbox.ru</w:t>
      </w:r>
    </w:p>
    <w:p w:rsidR="005820FD" w:rsidRPr="004D4A0A" w:rsidRDefault="005820FD" w:rsidP="005820FD">
      <w:pPr>
        <w:pStyle w:val="BodyTextIndent"/>
        <w:widowControl w:val="0"/>
        <w:ind w:left="2268" w:hanging="1701"/>
        <w:jc w:val="left"/>
        <w:rPr>
          <w:rFonts w:ascii="GHEA Grapalat" w:hAnsi="GHEA Grapalat"/>
          <w:lang w:val="ru-RU"/>
        </w:rPr>
      </w:pPr>
      <w:r w:rsidRPr="004D4A0A">
        <w:rPr>
          <w:rFonts w:ascii="GHEA Grapalat" w:hAnsi="GHEA Grapalat"/>
          <w:lang w:val="ru-RU"/>
        </w:rPr>
        <w:t xml:space="preserve">Заказчик   </w:t>
      </w:r>
      <w:bookmarkStart w:id="0" w:name="_GoBack"/>
      <w:bookmarkEnd w:id="0"/>
      <w:r w:rsidR="004D4A0A" w:rsidRPr="004D4A0A">
        <w:rPr>
          <w:rFonts w:ascii="GHEA Grapalat" w:hAnsi="GHEA Grapalat" w:hint="eastAsia"/>
          <w:lang w:val="ru-RU"/>
        </w:rPr>
        <w:t>Муниципалитет</w:t>
      </w:r>
      <w:r w:rsidR="004D4A0A" w:rsidRPr="004D4A0A">
        <w:rPr>
          <w:rFonts w:ascii="GHEA Grapalat" w:hAnsi="GHEA Grapalat"/>
          <w:lang w:val="ru-RU"/>
        </w:rPr>
        <w:t xml:space="preserve"> </w:t>
      </w:r>
      <w:r w:rsidR="004D4A0A" w:rsidRPr="004D4A0A">
        <w:rPr>
          <w:rFonts w:ascii="GHEA Grapalat" w:hAnsi="GHEA Grapalat" w:hint="eastAsia"/>
          <w:lang w:val="ru-RU"/>
        </w:rPr>
        <w:t>Ашоцк</w:t>
      </w:r>
    </w:p>
    <w:p w:rsidR="005820FD" w:rsidRPr="008F1A1F" w:rsidRDefault="005820FD" w:rsidP="005820FD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93438B" w:rsidRPr="004D4A0A" w:rsidRDefault="0093438B">
      <w:pPr>
        <w:rPr>
          <w:lang w:val="ru-RU"/>
        </w:rPr>
      </w:pPr>
    </w:p>
    <w:sectPr w:rsidR="0093438B" w:rsidRPr="004D4A0A" w:rsidSect="00786849">
      <w:footerReference w:type="even" r:id="rId6"/>
      <w:footerReference w:type="default" r:id="rId7"/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C11" w:rsidRDefault="00AF4C11">
      <w:r>
        <w:separator/>
      </w:r>
    </w:p>
  </w:endnote>
  <w:endnote w:type="continuationSeparator" w:id="0">
    <w:p w:rsidR="00AF4C11" w:rsidRDefault="00AF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5820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AF4C1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AF4C11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AF4C1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C11" w:rsidRDefault="00AF4C11">
      <w:r>
        <w:separator/>
      </w:r>
    </w:p>
  </w:footnote>
  <w:footnote w:type="continuationSeparator" w:id="0">
    <w:p w:rsidR="00AF4C11" w:rsidRDefault="00AF4C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0FD"/>
    <w:rsid w:val="000A5E45"/>
    <w:rsid w:val="00282E30"/>
    <w:rsid w:val="004443C0"/>
    <w:rsid w:val="004D4A0A"/>
    <w:rsid w:val="005820FD"/>
    <w:rsid w:val="00672445"/>
    <w:rsid w:val="0093438B"/>
    <w:rsid w:val="00AF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BD16"/>
  <w15:chartTrackingRefBased/>
  <w15:docId w15:val="{55F066D1-46DA-4E3C-BD8D-3272218E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0F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7244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, Char Char Char Char, Char"/>
    <w:basedOn w:val="Normal"/>
    <w:link w:val="BodyTextIndentChar"/>
    <w:rsid w:val="005820F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820FD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5820FD"/>
  </w:style>
  <w:style w:type="paragraph" w:styleId="Footer">
    <w:name w:val="footer"/>
    <w:basedOn w:val="Normal"/>
    <w:link w:val="FooterChar"/>
    <w:rsid w:val="005820F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820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5820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672445"/>
    <w:rPr>
      <w:rFonts w:ascii="Times LatArm" w:eastAsia="Times New Roman" w:hAnsi="Times LatArm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3</cp:revision>
  <dcterms:created xsi:type="dcterms:W3CDTF">2025-09-04T06:46:00Z</dcterms:created>
  <dcterms:modified xsi:type="dcterms:W3CDTF">2025-09-04T11:34:00Z</dcterms:modified>
</cp:coreProperties>
</file>